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4FFEE" w14:textId="77777777" w:rsidR="00715F23" w:rsidRDefault="00715F23">
      <w:pPr>
        <w:spacing w:after="40"/>
        <w:jc w:val="center"/>
        <w:rPr>
          <w:b/>
          <w:sz w:val="24"/>
        </w:rPr>
      </w:pPr>
    </w:p>
    <w:p w14:paraId="4F141163" w14:textId="5B4B153E" w:rsidR="004A2061" w:rsidRDefault="00D3110A">
      <w:pPr>
        <w:spacing w:after="40"/>
        <w:jc w:val="center"/>
      </w:pPr>
      <w:r>
        <w:rPr>
          <w:b/>
          <w:sz w:val="24"/>
        </w:rPr>
        <w:t>CERTIFICACIÓN DE ANTECEDENTES JUDICIALES</w:t>
      </w:r>
      <w:r>
        <w:rPr>
          <w:b/>
          <w:sz w:val="24"/>
        </w:rPr>
        <w:br/>
        <w:t>Y DECLARACIÓN DE CADUCIDAD DE CONTRATOS ESTATALES</w:t>
      </w:r>
    </w:p>
    <w:p w14:paraId="4FEBDBF1" w14:textId="77777777" w:rsidR="004A2061" w:rsidRDefault="00D3110A">
      <w:pPr>
        <w:spacing w:after="120"/>
        <w:jc w:val="center"/>
      </w:pPr>
      <w:r>
        <w:rPr>
          <w:b/>
          <w:sz w:val="20"/>
        </w:rPr>
        <w:t>Régimen Tributario Especial - Año gravable 2025</w:t>
      </w:r>
    </w:p>
    <w:p w14:paraId="26618DF6" w14:textId="77777777" w:rsidR="004A2061" w:rsidRDefault="00D3110A">
      <w:pPr>
        <w:spacing w:after="120"/>
      </w:pPr>
      <w:r>
        <w:t>Santiago de Cali, 3 de junio de 2026</w:t>
      </w:r>
    </w:p>
    <w:p w14:paraId="078FCEF1" w14:textId="32BA87F2" w:rsidR="004A2061" w:rsidRDefault="00D3110A">
      <w:pPr>
        <w:jc w:val="both"/>
      </w:pPr>
      <w:r>
        <w:t>La suscrita LINA VANESSA NÚÑEZ FRASSER, identificada con cédula de ciudadanía No. 38.604.286, obrando en calidad de Presidenta y Representante Legal de la FUNDACIÓN MÉDICOS DE CORAZÓN - FUMDECOR, identificada con NIT 900.853.053-5, entidad sin ánimo de lucro con domicilio principal en Cali, en cumplimiento del numeral 3 del artículo 364-3 del Estatuto Tributario, para efectos de la actualización, permanencia o trámite relacionado con el Régimen Tributario Especial, expide la siguiente certificación:</w:t>
      </w:r>
    </w:p>
    <w:p w14:paraId="4BF1CD3F" w14:textId="77777777" w:rsidR="00715F23" w:rsidRDefault="00715F23">
      <w:pPr>
        <w:jc w:val="both"/>
      </w:pPr>
    </w:p>
    <w:p w14:paraId="587C333C" w14:textId="77777777" w:rsidR="00715F23" w:rsidRDefault="00715F23">
      <w:pPr>
        <w:jc w:val="both"/>
      </w:pPr>
    </w:p>
    <w:p w14:paraId="3302AC59" w14:textId="77777777" w:rsidR="004A2061" w:rsidRDefault="00D3110A">
      <w:pPr>
        <w:spacing w:after="40"/>
        <w:jc w:val="center"/>
        <w:rPr>
          <w:b/>
          <w:sz w:val="22"/>
        </w:rPr>
      </w:pPr>
      <w:r>
        <w:rPr>
          <w:b/>
          <w:sz w:val="22"/>
        </w:rPr>
        <w:t>CERTIFICA</w:t>
      </w:r>
    </w:p>
    <w:p w14:paraId="68D8BCFF" w14:textId="77777777" w:rsidR="00715F23" w:rsidRDefault="00715F23">
      <w:pPr>
        <w:spacing w:after="40"/>
        <w:jc w:val="center"/>
        <w:rPr>
          <w:b/>
          <w:sz w:val="22"/>
        </w:rPr>
      </w:pPr>
    </w:p>
    <w:p w14:paraId="2C848927" w14:textId="77777777" w:rsidR="00715F23" w:rsidRDefault="00715F23">
      <w:pPr>
        <w:spacing w:after="40"/>
        <w:jc w:val="center"/>
      </w:pPr>
    </w:p>
    <w:p w14:paraId="089AA009" w14:textId="1ED43E54" w:rsidR="004A2061" w:rsidRDefault="00D3110A">
      <w:pPr>
        <w:jc w:val="both"/>
      </w:pPr>
      <w:r>
        <w:t>Que, de acuerdo con la información que reposa en los archivos administrativos, actas, registros internos y documentos de la Fundación, durante el año gravable 2025 y a la fecha de expedición de la presente certificación, los miembros de la Junta Directiva, fundadores, representantes legales y demás miembros de los órganos de dirección de la FUNDACIÓN MÉDICOS DE CORAZÓN - FUMDECOR no registran inhabilidad relacionada con antecedentes judiciales ni sanción de declaración de caducidad de contratos estatales en</w:t>
      </w:r>
      <w:r>
        <w:t xml:space="preserve"> los términos previstos para el Régimen Tributario Especial.</w:t>
      </w:r>
    </w:p>
    <w:p w14:paraId="3BA93733" w14:textId="77777777" w:rsidR="00715F23" w:rsidRDefault="00715F23">
      <w:pPr>
        <w:jc w:val="both"/>
      </w:pPr>
    </w:p>
    <w:p w14:paraId="2EFA3A9C" w14:textId="468C3931" w:rsidR="004A2061" w:rsidRDefault="00D3110A">
      <w:pPr>
        <w:jc w:val="both"/>
      </w:pPr>
      <w:r>
        <w:t>Que, en particular, la entidad certifica que las personas señaladas no han sido declaradas penalmente responsables por delitos contra la administración pública, el orden económico social o el patrimonio económico, ni han sido sancionadas con declaración de caducidad por contratos celebrados con entidades públicas.</w:t>
      </w:r>
    </w:p>
    <w:p w14:paraId="4BA951F5" w14:textId="77777777" w:rsidR="00715F23" w:rsidRDefault="00715F23">
      <w:pPr>
        <w:jc w:val="both"/>
      </w:pPr>
    </w:p>
    <w:p w14:paraId="50A73522" w14:textId="5909AF3B" w:rsidR="004A2061" w:rsidRDefault="00715F23">
      <w:pPr>
        <w:jc w:val="both"/>
      </w:pPr>
      <w:r w:rsidRPr="00ED04D0"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1EA2E3EA" wp14:editId="225660D4">
            <wp:simplePos x="0" y="0"/>
            <wp:positionH relativeFrom="margin">
              <wp:posOffset>335280</wp:posOffset>
            </wp:positionH>
            <wp:positionV relativeFrom="paragraph">
              <wp:posOffset>133985</wp:posOffset>
            </wp:positionV>
            <wp:extent cx="5818507" cy="3627120"/>
            <wp:effectExtent l="0" t="0" r="0" b="0"/>
            <wp:wrapNone/>
            <wp:docPr id="145669224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110A">
        <w:t>Que la presente certificación cobija a los miembros de Junta Directiva, representantes legales y órganos de administración registrados ante la Cámara de Comercio, así como a los fundadores que constan en el documento privado de constitución y en los archivos internos de la Fundación.</w:t>
      </w:r>
    </w:p>
    <w:p w14:paraId="2F185B78" w14:textId="77777777" w:rsidR="00715F23" w:rsidRDefault="00715F23">
      <w:pPr>
        <w:jc w:val="both"/>
      </w:pPr>
    </w:p>
    <w:p w14:paraId="62CA4D2B" w14:textId="77777777" w:rsidR="00715F23" w:rsidRDefault="00715F23">
      <w:pPr>
        <w:jc w:val="both"/>
      </w:pPr>
    </w:p>
    <w:p w14:paraId="39AE379D" w14:textId="77777777" w:rsidR="004A2061" w:rsidRDefault="00D3110A">
      <w:pPr>
        <w:spacing w:after="40"/>
      </w:pPr>
      <w:r>
        <w:rPr>
          <w:b/>
        </w:rPr>
        <w:t>Personas registradas en cargos directivos y órganos de administración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2880"/>
        <w:gridCol w:w="2592"/>
        <w:gridCol w:w="3960"/>
      </w:tblGrid>
      <w:tr w:rsidR="004A2061" w14:paraId="1D18C0DA" w14:textId="77777777">
        <w:trPr>
          <w:jc w:val="center"/>
        </w:trPr>
        <w:tc>
          <w:tcPr>
            <w:tcW w:w="6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EAD3"/>
          </w:tcPr>
          <w:p w14:paraId="6B9848D7" w14:textId="77777777" w:rsidR="004A2061" w:rsidRDefault="00D3110A">
            <w:pPr>
              <w:jc w:val="center"/>
            </w:pPr>
            <w:r>
              <w:rPr>
                <w:b/>
                <w:sz w:val="16"/>
              </w:rPr>
              <w:t>No.</w:t>
            </w:r>
          </w:p>
        </w:tc>
        <w:tc>
          <w:tcPr>
            <w:tcW w:w="28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EAD3"/>
          </w:tcPr>
          <w:p w14:paraId="4C2F52E5" w14:textId="77777777" w:rsidR="004A2061" w:rsidRDefault="00D3110A">
            <w:pPr>
              <w:jc w:val="center"/>
            </w:pPr>
            <w:r>
              <w:rPr>
                <w:b/>
                <w:sz w:val="16"/>
              </w:rPr>
              <w:t>Nombre</w:t>
            </w:r>
          </w:p>
        </w:tc>
        <w:tc>
          <w:tcPr>
            <w:tcW w:w="259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EAD3"/>
          </w:tcPr>
          <w:p w14:paraId="4E8BFF85" w14:textId="77777777" w:rsidR="004A2061" w:rsidRDefault="00D3110A">
            <w:pPr>
              <w:jc w:val="center"/>
            </w:pPr>
            <w:r>
              <w:rPr>
                <w:b/>
                <w:sz w:val="16"/>
              </w:rPr>
              <w:t>Identificación</w:t>
            </w:r>
          </w:p>
        </w:tc>
        <w:tc>
          <w:tcPr>
            <w:tcW w:w="39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D9EAD3"/>
          </w:tcPr>
          <w:p w14:paraId="6BD67378" w14:textId="77777777" w:rsidR="004A2061" w:rsidRDefault="00D3110A">
            <w:pPr>
              <w:jc w:val="center"/>
            </w:pPr>
            <w:r>
              <w:rPr>
                <w:b/>
                <w:sz w:val="16"/>
              </w:rPr>
              <w:t>Cargo / calidad</w:t>
            </w:r>
          </w:p>
        </w:tc>
      </w:tr>
      <w:tr w:rsidR="004A2061" w14:paraId="5B3C27D0" w14:textId="77777777">
        <w:trPr>
          <w:jc w:val="center"/>
        </w:trPr>
        <w:tc>
          <w:tcPr>
            <w:tcW w:w="6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59AB2138" w14:textId="77777777" w:rsidR="004A2061" w:rsidRDefault="00D3110A">
            <w:pPr>
              <w:spacing w:after="0"/>
              <w:jc w:val="center"/>
            </w:pPr>
            <w:r>
              <w:rPr>
                <w:sz w:val="16"/>
              </w:rPr>
              <w:t>1</w:t>
            </w:r>
          </w:p>
        </w:tc>
        <w:tc>
          <w:tcPr>
            <w:tcW w:w="28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152639C3" w14:textId="77777777" w:rsidR="004A2061" w:rsidRDefault="00D3110A">
            <w:pPr>
              <w:spacing w:after="0"/>
            </w:pPr>
            <w:r>
              <w:rPr>
                <w:sz w:val="16"/>
              </w:rPr>
              <w:t>Lina Vanessa Núñez Frasser</w:t>
            </w:r>
          </w:p>
        </w:tc>
        <w:tc>
          <w:tcPr>
            <w:tcW w:w="259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7682AE33" w14:textId="77777777" w:rsidR="004A2061" w:rsidRDefault="00D3110A">
            <w:pPr>
              <w:spacing w:after="0"/>
            </w:pPr>
            <w:r>
              <w:rPr>
                <w:sz w:val="16"/>
              </w:rPr>
              <w:t>C.C. 38.604.286</w:t>
            </w:r>
          </w:p>
        </w:tc>
        <w:tc>
          <w:tcPr>
            <w:tcW w:w="39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0E61DBDB" w14:textId="77777777" w:rsidR="004A2061" w:rsidRDefault="00D3110A">
            <w:pPr>
              <w:spacing w:after="0"/>
            </w:pPr>
            <w:r>
              <w:rPr>
                <w:sz w:val="16"/>
              </w:rPr>
              <w:t>Presidenta, Representante Legal y miembro principal de Junta Directiva</w:t>
            </w:r>
          </w:p>
        </w:tc>
      </w:tr>
      <w:tr w:rsidR="004A2061" w14:paraId="03441CA4" w14:textId="77777777">
        <w:trPr>
          <w:jc w:val="center"/>
        </w:trPr>
        <w:tc>
          <w:tcPr>
            <w:tcW w:w="6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2DD04CCD" w14:textId="77777777" w:rsidR="004A2061" w:rsidRDefault="00D3110A">
            <w:pPr>
              <w:spacing w:after="0"/>
              <w:jc w:val="center"/>
            </w:pPr>
            <w:r>
              <w:rPr>
                <w:sz w:val="16"/>
              </w:rPr>
              <w:t>2</w:t>
            </w:r>
          </w:p>
        </w:tc>
        <w:tc>
          <w:tcPr>
            <w:tcW w:w="28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2B1F2014" w14:textId="77777777" w:rsidR="004A2061" w:rsidRDefault="00D3110A">
            <w:pPr>
              <w:spacing w:after="0"/>
            </w:pPr>
            <w:r>
              <w:rPr>
                <w:sz w:val="16"/>
              </w:rPr>
              <w:t>Juan David Abella Rodríguez</w:t>
            </w:r>
          </w:p>
        </w:tc>
        <w:tc>
          <w:tcPr>
            <w:tcW w:w="259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641E5D4E" w14:textId="77777777" w:rsidR="004A2061" w:rsidRDefault="00D3110A">
            <w:pPr>
              <w:spacing w:after="0"/>
            </w:pPr>
            <w:r>
              <w:rPr>
                <w:sz w:val="16"/>
              </w:rPr>
              <w:t>C.C. 16.286.829</w:t>
            </w:r>
          </w:p>
        </w:tc>
        <w:tc>
          <w:tcPr>
            <w:tcW w:w="39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7BEE6275" w14:textId="14E6655B" w:rsidR="004A2061" w:rsidRDefault="00D3110A">
            <w:pPr>
              <w:spacing w:after="0"/>
            </w:pPr>
            <w:r>
              <w:rPr>
                <w:sz w:val="16"/>
              </w:rPr>
              <w:t>Miembro principal de Junta Directiva</w:t>
            </w:r>
          </w:p>
        </w:tc>
      </w:tr>
      <w:tr w:rsidR="004A2061" w14:paraId="5C4A8252" w14:textId="77777777">
        <w:trPr>
          <w:jc w:val="center"/>
        </w:trPr>
        <w:tc>
          <w:tcPr>
            <w:tcW w:w="6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670B760D" w14:textId="77777777" w:rsidR="004A2061" w:rsidRDefault="00D3110A">
            <w:pPr>
              <w:spacing w:after="0"/>
              <w:jc w:val="center"/>
            </w:pPr>
            <w:r>
              <w:rPr>
                <w:sz w:val="16"/>
              </w:rPr>
              <w:t>3</w:t>
            </w:r>
          </w:p>
        </w:tc>
        <w:tc>
          <w:tcPr>
            <w:tcW w:w="28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3DBCAC96" w14:textId="77777777" w:rsidR="004A2061" w:rsidRDefault="00D3110A">
            <w:pPr>
              <w:spacing w:after="0"/>
            </w:pPr>
            <w:r>
              <w:rPr>
                <w:sz w:val="16"/>
              </w:rPr>
              <w:t>Leonardo Restrepo Loaiza</w:t>
            </w:r>
          </w:p>
        </w:tc>
        <w:tc>
          <w:tcPr>
            <w:tcW w:w="259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0A35DB80" w14:textId="77777777" w:rsidR="004A2061" w:rsidRDefault="00D3110A">
            <w:pPr>
              <w:spacing w:after="0"/>
            </w:pPr>
            <w:r>
              <w:rPr>
                <w:sz w:val="16"/>
              </w:rPr>
              <w:t>C.C. 6.342.238</w:t>
            </w:r>
          </w:p>
        </w:tc>
        <w:tc>
          <w:tcPr>
            <w:tcW w:w="39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4F326B48" w14:textId="77777777" w:rsidR="004A2061" w:rsidRDefault="00D3110A">
            <w:pPr>
              <w:spacing w:after="0"/>
            </w:pPr>
            <w:r>
              <w:rPr>
                <w:sz w:val="16"/>
              </w:rPr>
              <w:t>Miembro principal de Junta Directiva</w:t>
            </w:r>
          </w:p>
        </w:tc>
      </w:tr>
      <w:tr w:rsidR="004A2061" w14:paraId="434424EC" w14:textId="77777777">
        <w:trPr>
          <w:jc w:val="center"/>
        </w:trPr>
        <w:tc>
          <w:tcPr>
            <w:tcW w:w="64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31766379" w14:textId="77777777" w:rsidR="004A2061" w:rsidRDefault="00D3110A">
            <w:pPr>
              <w:spacing w:after="0"/>
              <w:jc w:val="center"/>
            </w:pPr>
            <w:r>
              <w:rPr>
                <w:sz w:val="16"/>
              </w:rPr>
              <w:t>4</w:t>
            </w:r>
          </w:p>
        </w:tc>
        <w:tc>
          <w:tcPr>
            <w:tcW w:w="288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25D2F113" w14:textId="77777777" w:rsidR="004A2061" w:rsidRDefault="00D3110A">
            <w:pPr>
              <w:spacing w:after="0"/>
            </w:pPr>
            <w:r>
              <w:rPr>
                <w:sz w:val="16"/>
              </w:rPr>
              <w:t>Fundadores de la entidad</w:t>
            </w:r>
          </w:p>
        </w:tc>
        <w:tc>
          <w:tcPr>
            <w:tcW w:w="259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287730C2" w14:textId="77777777" w:rsidR="004A2061" w:rsidRDefault="00D3110A">
            <w:pPr>
              <w:spacing w:after="0"/>
            </w:pPr>
            <w:r>
              <w:rPr>
                <w:sz w:val="16"/>
              </w:rPr>
              <w:t>Según documento privado de constitución y archivos internos</w:t>
            </w:r>
          </w:p>
        </w:tc>
        <w:tc>
          <w:tcPr>
            <w:tcW w:w="39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14:paraId="7F96478F" w14:textId="37EBDC32" w:rsidR="004A2061" w:rsidRDefault="00D3110A">
            <w:pPr>
              <w:spacing w:after="0"/>
            </w:pPr>
            <w:r>
              <w:rPr>
                <w:sz w:val="16"/>
              </w:rPr>
              <w:t>Fundadores, cuando hubiere lugar</w:t>
            </w:r>
          </w:p>
        </w:tc>
      </w:tr>
    </w:tbl>
    <w:p w14:paraId="284941D6" w14:textId="77777777" w:rsidR="004A2061" w:rsidRDefault="00D3110A">
      <w:pPr>
        <w:jc w:val="both"/>
      </w:pPr>
      <w:r>
        <w:t>Se deja constancia de que no se adjuntan certificados individuales de Procuraduría, Contraloría, Policía u otros estamentos, en razón a que para este requisito se expide certificación suscrita por la Representante Legal, según lo solicitado para el trámite correspondiente.</w:t>
      </w:r>
    </w:p>
    <w:p w14:paraId="1D6F68E4" w14:textId="77777777" w:rsidR="004A2061" w:rsidRDefault="00D3110A">
      <w:pPr>
        <w:jc w:val="both"/>
      </w:pPr>
      <w:r>
        <w:t>La presente certificación se expide para los fines pertinentes ante la Dirección de Impuestos y Aduanas Nacionales - DIAN y demás autoridades o terceros interesados.</w:t>
      </w:r>
    </w:p>
    <w:p w14:paraId="297B2697" w14:textId="77777777" w:rsidR="00715F23" w:rsidRDefault="00715F23">
      <w:pPr>
        <w:spacing w:after="280"/>
      </w:pPr>
    </w:p>
    <w:p w14:paraId="0DF1D3DD" w14:textId="77777777" w:rsidR="00715F23" w:rsidRDefault="00715F23">
      <w:pPr>
        <w:spacing w:after="280"/>
      </w:pPr>
    </w:p>
    <w:p w14:paraId="2F5B2F72" w14:textId="77777777" w:rsidR="00715F23" w:rsidRDefault="00715F23">
      <w:pPr>
        <w:spacing w:after="280"/>
      </w:pPr>
    </w:p>
    <w:p w14:paraId="5617A481" w14:textId="5837F7E9" w:rsidR="004A2061" w:rsidRDefault="00D3110A">
      <w:pPr>
        <w:spacing w:after="280"/>
      </w:pPr>
      <w:r>
        <w:t>Atentamente,</w:t>
      </w:r>
    </w:p>
    <w:p w14:paraId="640ED31C" w14:textId="77777777" w:rsidR="004A2061" w:rsidRDefault="00D3110A">
      <w:pPr>
        <w:spacing w:after="0"/>
      </w:pPr>
      <w:r>
        <w:t>________________________________________</w:t>
      </w:r>
    </w:p>
    <w:p w14:paraId="27C5C8BE" w14:textId="77777777" w:rsidR="004A2061" w:rsidRDefault="00D3110A">
      <w:pPr>
        <w:spacing w:after="0"/>
      </w:pPr>
      <w:r>
        <w:rPr>
          <w:b/>
        </w:rPr>
        <w:t>LINA VANESSA NÚÑEZ FRASSER</w:t>
      </w:r>
      <w:r>
        <w:br/>
        <w:t>C.C. 38.604.286</w:t>
      </w:r>
      <w:r>
        <w:br/>
        <w:t>Presidenta y Representante Legal</w:t>
      </w:r>
      <w:r>
        <w:br/>
        <w:t>FUNDACIÓN MÉDICOS DE CORAZÓN - FUMDECOR</w:t>
      </w:r>
      <w:r>
        <w:br/>
        <w:t>NIT 900.853.053-5</w:t>
      </w:r>
    </w:p>
    <w:sectPr w:rsidR="004A2061" w:rsidSect="00034616">
      <w:headerReference w:type="default" r:id="rId9"/>
      <w:footerReference w:type="default" r:id="rId10"/>
      <w:pgSz w:w="12240" w:h="15840"/>
      <w:pgMar w:top="792" w:right="1123" w:bottom="792" w:left="1123" w:header="259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31A726" w14:textId="77777777" w:rsidR="00D3110A" w:rsidRDefault="00D3110A">
      <w:pPr>
        <w:spacing w:after="0"/>
      </w:pPr>
      <w:r>
        <w:separator/>
      </w:r>
    </w:p>
  </w:endnote>
  <w:endnote w:type="continuationSeparator" w:id="0">
    <w:p w14:paraId="7F90FE28" w14:textId="77777777" w:rsidR="00D3110A" w:rsidRDefault="00D311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18972" w14:textId="77777777" w:rsidR="004A2061" w:rsidRDefault="00D3110A">
    <w:pPr>
      <w:pStyle w:val="Piedepgina"/>
      <w:jc w:val="center"/>
    </w:pPr>
    <w:r>
      <w:rPr>
        <w:sz w:val="15"/>
      </w:rPr>
      <w:t>Fundación Médicos de Corazón - FUMDECOR | fumdecor.info@gmail.com | 310 890 0099 | www.fumdecor.com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6A059" w14:textId="77777777" w:rsidR="00D3110A" w:rsidRDefault="00D3110A">
      <w:pPr>
        <w:spacing w:after="0"/>
      </w:pPr>
      <w:r>
        <w:separator/>
      </w:r>
    </w:p>
  </w:footnote>
  <w:footnote w:type="continuationSeparator" w:id="0">
    <w:p w14:paraId="477F29EF" w14:textId="77777777" w:rsidR="00D3110A" w:rsidRDefault="00D3110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699F2" w14:textId="77777777" w:rsidR="004A2061" w:rsidRDefault="004A2061">
    <w:pPr>
      <w:pStyle w:val="Encabezado"/>
    </w:pPr>
  </w:p>
  <w:tbl>
    <w:tblPr>
      <w:tblW w:w="0" w:type="auto"/>
      <w:jc w:val="center"/>
      <w:tblLook w:val="04A0" w:firstRow="1" w:lastRow="0" w:firstColumn="1" w:lastColumn="0" w:noHBand="0" w:noVBand="1"/>
    </w:tblPr>
    <w:tblGrid>
      <w:gridCol w:w="5040"/>
      <w:gridCol w:w="5040"/>
    </w:tblGrid>
    <w:tr w:rsidR="004A2061" w14:paraId="332D69A5" w14:textId="77777777">
      <w:trPr>
        <w:jc w:val="center"/>
      </w:trPr>
      <w:tc>
        <w:tcPr>
          <w:tcW w:w="5040" w:type="dxa"/>
        </w:tcPr>
        <w:p w14:paraId="292C91F0" w14:textId="77777777" w:rsidR="004A2061" w:rsidRDefault="00D3110A">
          <w:r>
            <w:rPr>
              <w:b/>
            </w:rPr>
            <w:t>FUNDACIÓN MÉDICOS DE CORAZÓN - FUMDECOR</w:t>
          </w:r>
        </w:p>
        <w:p w14:paraId="2DE7606E" w14:textId="77777777" w:rsidR="004A2061" w:rsidRDefault="00D3110A">
          <w:pPr>
            <w:spacing w:after="0"/>
          </w:pPr>
          <w:r>
            <w:rPr>
              <w:sz w:val="15"/>
            </w:rPr>
            <w:t>NIT 900.853.053-5 | Carrera 60 No. 10-40, Barrio Santa Anita, Cali</w:t>
          </w:r>
        </w:p>
      </w:tc>
      <w:tc>
        <w:tcPr>
          <w:tcW w:w="5040" w:type="dxa"/>
        </w:tcPr>
        <w:p w14:paraId="206B374D" w14:textId="77777777" w:rsidR="004A2061" w:rsidRDefault="00D3110A">
          <w:pPr>
            <w:jc w:val="right"/>
          </w:pPr>
          <w:r>
            <w:rPr>
              <w:b/>
            </w:rPr>
            <w:t>CERTIFICACIÓN RTE</w:t>
          </w:r>
        </w:p>
        <w:p w14:paraId="4C35488F" w14:textId="77777777" w:rsidR="004A2061" w:rsidRDefault="00D3110A">
          <w:pPr>
            <w:spacing w:after="0"/>
            <w:jc w:val="right"/>
          </w:pPr>
          <w:r>
            <w:rPr>
              <w:sz w:val="15"/>
            </w:rPr>
            <w:t>Artículo 364-3 E.T.</w:t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65368657">
    <w:abstractNumId w:val="8"/>
  </w:num>
  <w:num w:numId="2" w16cid:durableId="484669346">
    <w:abstractNumId w:val="6"/>
  </w:num>
  <w:num w:numId="3" w16cid:durableId="395205105">
    <w:abstractNumId w:val="5"/>
  </w:num>
  <w:num w:numId="4" w16cid:durableId="1514496389">
    <w:abstractNumId w:val="4"/>
  </w:num>
  <w:num w:numId="5" w16cid:durableId="158204250">
    <w:abstractNumId w:val="7"/>
  </w:num>
  <w:num w:numId="6" w16cid:durableId="1152604800">
    <w:abstractNumId w:val="3"/>
  </w:num>
  <w:num w:numId="7" w16cid:durableId="1604263423">
    <w:abstractNumId w:val="2"/>
  </w:num>
  <w:num w:numId="8" w16cid:durableId="644432027">
    <w:abstractNumId w:val="1"/>
  </w:num>
  <w:num w:numId="9" w16cid:durableId="1160316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A2061"/>
    <w:rsid w:val="00715F23"/>
    <w:rsid w:val="00AA1D8D"/>
    <w:rsid w:val="00B47730"/>
    <w:rsid w:val="00B53CB3"/>
    <w:rsid w:val="00CB0664"/>
    <w:rsid w:val="00D3110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2633ED83-4BEB-4418-89EF-16C10ABA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after="80" w:line="240" w:lineRule="auto"/>
    </w:pPr>
    <w:rPr>
      <w:rFonts w:ascii="Arial" w:eastAsia="Arial" w:hAnsi="Arial"/>
      <w:sz w:val="18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rPr>
      <w:b/>
      <w:bCs/>
      <w:color w:val="4F81BD" w:themeColor="accent1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464</Words>
  <Characters>2557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hernando martinez</cp:lastModifiedBy>
  <cp:revision>2</cp:revision>
  <dcterms:created xsi:type="dcterms:W3CDTF">2013-12-23T23:15:00Z</dcterms:created>
  <dcterms:modified xsi:type="dcterms:W3CDTF">2026-06-10T02:38:00Z</dcterms:modified>
  <cp:category/>
</cp:coreProperties>
</file>